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C319F" w:rsidRDefault="007C319F" w:rsidP="00021197">
      <w:pPr>
        <w:pStyle w:val="Default"/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Picture 7" o:spid="_x0000_s1026" type="#_x0000_t75" style="position:absolute;margin-left:0;margin-top:.3pt;width:595.45pt;height:841.7pt;z-index:25165926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" o:allowoverlap="f">
            <v:imagedata r:id="rId4" o:title=""/>
            <w10:wrap type="topAndBottom" anchorx="page" anchory="page"/>
          </v:shape>
        </w:pict>
      </w:r>
    </w:p>
    <w:p w:rsidR="004C2BED" w:rsidRPr="00BD36A7" w:rsidRDefault="004C2BED" w:rsidP="00021197">
      <w:pPr>
        <w:pStyle w:val="Default"/>
      </w:pPr>
      <w:bookmarkStart w:id="0" w:name="_GoBack"/>
      <w:bookmarkEnd w:id="0"/>
      <w:r>
        <w:lastRenderedPageBreak/>
        <w:t xml:space="preserve"> </w:t>
      </w:r>
      <w:r w:rsidRPr="00BD36A7">
        <w:t>1.Общие положения</w:t>
      </w:r>
    </w:p>
    <w:p w:rsidR="004C2BED" w:rsidRPr="00BD36A7" w:rsidRDefault="004C2BED" w:rsidP="0078360C">
      <w:pPr>
        <w:pStyle w:val="Default"/>
      </w:pPr>
      <w:r w:rsidRPr="00BD36A7">
        <w:t>1.1 Нормативно-правовой основой разработки и введения комплексного учебного курса «Основы религиозных культур и светской этики» (ОРКСЭ) являются:</w:t>
      </w:r>
    </w:p>
    <w:p w:rsidR="004C2BED" w:rsidRPr="00BD36A7" w:rsidRDefault="004C2BED" w:rsidP="0078360C">
      <w:pPr>
        <w:pStyle w:val="Default"/>
      </w:pPr>
      <w:r w:rsidRPr="00BD36A7">
        <w:t>-Поручение Президента Российской Федерации от 2 августа 2009 года (Пр-2009 ВП-П44-4632);</w:t>
      </w:r>
    </w:p>
    <w:p w:rsidR="004C2BED" w:rsidRPr="00BD36A7" w:rsidRDefault="004C2BED" w:rsidP="0078360C">
      <w:pPr>
        <w:pStyle w:val="Default"/>
      </w:pPr>
      <w:r w:rsidRPr="00BD36A7">
        <w:t xml:space="preserve">-Распоряжение </w:t>
      </w:r>
      <w:proofErr w:type="gramStart"/>
      <w:r w:rsidRPr="00BD36A7">
        <w:t>Председателя  Правительства</w:t>
      </w:r>
      <w:proofErr w:type="gramEnd"/>
      <w:r w:rsidRPr="00BD36A7">
        <w:t xml:space="preserve"> Российской Федерации от 11 августа 2009 года ВП-П44-4632);</w:t>
      </w:r>
    </w:p>
    <w:p w:rsidR="004C2BED" w:rsidRPr="00BD36A7" w:rsidRDefault="004C2BED" w:rsidP="0078360C">
      <w:pPr>
        <w:pStyle w:val="Default"/>
      </w:pPr>
      <w:r w:rsidRPr="00BD36A7">
        <w:t xml:space="preserve">- Письмо </w:t>
      </w:r>
      <w:proofErr w:type="spellStart"/>
      <w:r w:rsidRPr="00BD36A7">
        <w:t>Минобрнауки</w:t>
      </w:r>
      <w:proofErr w:type="spellEnd"/>
      <w:r w:rsidRPr="00BD36A7">
        <w:t xml:space="preserve"> России от 31.03.2015г. № 08-76 «Об изучении предметных областей » «Основы религиозных культур и светской этики» и «Основы духовно-нравственной культуры народов России»</w:t>
      </w:r>
    </w:p>
    <w:p w:rsidR="004C2BED" w:rsidRPr="00BD36A7" w:rsidRDefault="004C2BED" w:rsidP="0078360C">
      <w:pPr>
        <w:pStyle w:val="Default"/>
      </w:pPr>
      <w:r w:rsidRPr="00BD36A7">
        <w:t>1.2 Курс «Основы религиозных культур и светской этики» (ОРКСЭ) на базовом уровне входит в состав учебных предметов, обязательных при реализации основной образовательной программы начального общего образования. Для  обязательного изучения основ религиозных культур и светской эти</w:t>
      </w:r>
      <w:r w:rsidR="00640E6B">
        <w:t>ки на базовом уровне в МБОУ «</w:t>
      </w:r>
      <w:proofErr w:type="spellStart"/>
      <w:r w:rsidR="00640E6B">
        <w:t>Утями</w:t>
      </w:r>
      <w:r w:rsidRPr="00BD36A7">
        <w:t>шевская</w:t>
      </w:r>
      <w:proofErr w:type="spellEnd"/>
      <w:r w:rsidRPr="00BD36A7">
        <w:t xml:space="preserve"> НОШ</w:t>
      </w:r>
      <w:r>
        <w:t xml:space="preserve"> </w:t>
      </w:r>
      <w:r w:rsidRPr="00BD36A7">
        <w:t>-</w:t>
      </w:r>
      <w:r>
        <w:t xml:space="preserve"> </w:t>
      </w:r>
      <w:r w:rsidRPr="00BD36A7">
        <w:t>детский сад» ТМР РТ в 4 классе отводится 34 часа, из расчета 1 учебного часа в неделю.</w:t>
      </w:r>
    </w:p>
    <w:p w:rsidR="004C2BED" w:rsidRPr="00BD36A7" w:rsidRDefault="004C2BED" w:rsidP="0078360C">
      <w:pPr>
        <w:pStyle w:val="Default"/>
      </w:pPr>
      <w:r w:rsidRPr="00BD36A7">
        <w:t>1.3 Учебные курсы  ОРКСЭ  включает в себя модули:</w:t>
      </w:r>
    </w:p>
    <w:p w:rsidR="004C2BED" w:rsidRPr="00BD36A7" w:rsidRDefault="004C2BED" w:rsidP="0078360C">
      <w:pPr>
        <w:pStyle w:val="Default"/>
      </w:pPr>
      <w:r w:rsidRPr="00BD36A7">
        <w:t>- Основы православной  культуры</w:t>
      </w:r>
    </w:p>
    <w:p w:rsidR="004C2BED" w:rsidRPr="00BD36A7" w:rsidRDefault="004C2BED" w:rsidP="0078360C">
      <w:pPr>
        <w:pStyle w:val="Default"/>
      </w:pPr>
      <w:r w:rsidRPr="00BD36A7">
        <w:t>- Основы исламской культуры</w:t>
      </w:r>
    </w:p>
    <w:p w:rsidR="004C2BED" w:rsidRPr="00BD36A7" w:rsidRDefault="004C2BED" w:rsidP="0078360C">
      <w:pPr>
        <w:pStyle w:val="Default"/>
      </w:pPr>
      <w:r w:rsidRPr="00BD36A7">
        <w:t>-Основы буддийской культуры</w:t>
      </w:r>
    </w:p>
    <w:p w:rsidR="004C2BED" w:rsidRPr="00BD36A7" w:rsidRDefault="004C2BED" w:rsidP="0078360C">
      <w:pPr>
        <w:pStyle w:val="Default"/>
      </w:pPr>
      <w:r w:rsidRPr="00BD36A7">
        <w:t>- Основы иудейской культуры</w:t>
      </w:r>
    </w:p>
    <w:p w:rsidR="004C2BED" w:rsidRPr="00BD36A7" w:rsidRDefault="004C2BED" w:rsidP="0078360C">
      <w:pPr>
        <w:pStyle w:val="Default"/>
      </w:pPr>
      <w:r w:rsidRPr="00BD36A7">
        <w:t>-Основы светской этики</w:t>
      </w:r>
    </w:p>
    <w:p w:rsidR="004C2BED" w:rsidRPr="00BD36A7" w:rsidRDefault="004C2BED" w:rsidP="00021197">
      <w:pPr>
        <w:pStyle w:val="Default"/>
      </w:pPr>
      <w:r w:rsidRPr="00BD36A7">
        <w:t>1.4 Содержание каждого модуля ориентировано на знакомство с соответствующей культурой и не содержит критических оценок других религий и мировоз</w:t>
      </w:r>
      <w:r>
        <w:t>з</w:t>
      </w:r>
      <w:r w:rsidRPr="00BD36A7">
        <w:t>рений.</w:t>
      </w:r>
    </w:p>
    <w:p w:rsidR="004C2BED" w:rsidRPr="00BD36A7" w:rsidRDefault="004C2BED" w:rsidP="00021197">
      <w:pPr>
        <w:pStyle w:val="Default"/>
      </w:pPr>
      <w:r w:rsidRPr="00BD36A7">
        <w:t xml:space="preserve">1.5. Преподавание знаний об основах религиозных культур и светской этики призвано сыграть важную роль не только в расширении образовательного кругозора учащегося, но и в воспитательном процессе формирования порядочного, честного, достойного гражданина, соблюдающего Конституцию и законы Российской Федерации, уважающего ее культурные традиции, готового к межкультурному и межконфессиональному диалогу во имя социального сплочения. </w:t>
      </w:r>
    </w:p>
    <w:p w:rsidR="004C2BED" w:rsidRPr="00BD36A7" w:rsidRDefault="004C2BED" w:rsidP="00021197">
      <w:pPr>
        <w:pStyle w:val="Default"/>
      </w:pPr>
      <w:r w:rsidRPr="00BD36A7">
        <w:t xml:space="preserve">1.6. Выбор модуля осуществляется по желанию родителей с их письменного согласия. </w:t>
      </w:r>
    </w:p>
    <w:p w:rsidR="004C2BED" w:rsidRPr="00BD36A7" w:rsidRDefault="004C2BED" w:rsidP="00021197">
      <w:pPr>
        <w:pStyle w:val="Default"/>
      </w:pPr>
      <w:r w:rsidRPr="00BD36A7">
        <w:t xml:space="preserve">1.7. Принятие решения о записи ребенка на изучение определенного модуля без согласия его родителей (законных представителей) не допускается. </w:t>
      </w:r>
    </w:p>
    <w:p w:rsidR="004C2BED" w:rsidRPr="00BD36A7" w:rsidRDefault="004C2BED" w:rsidP="00021197">
      <w:pPr>
        <w:pStyle w:val="Default"/>
      </w:pPr>
      <w:r w:rsidRPr="00BD36A7">
        <w:t xml:space="preserve">1.8. Результаты выбора оформляются протоколом классного родительского собрания о выборе определенного модуля. </w:t>
      </w:r>
    </w:p>
    <w:p w:rsidR="004C2BED" w:rsidRPr="00BD36A7" w:rsidRDefault="004C2BED" w:rsidP="00021197">
      <w:pPr>
        <w:pStyle w:val="Default"/>
      </w:pPr>
      <w:r w:rsidRPr="00BD36A7">
        <w:t xml:space="preserve">1.9.Директор утверждает списки учащихся каждого модуля. </w:t>
      </w:r>
    </w:p>
    <w:p w:rsidR="004C2BED" w:rsidRPr="00BD36A7" w:rsidRDefault="004C2BED" w:rsidP="00021197">
      <w:pPr>
        <w:pStyle w:val="Default"/>
      </w:pPr>
      <w:r w:rsidRPr="00BD36A7">
        <w:t xml:space="preserve">1.10.В рамках преподавания комплексного учебного курса ОРКСЭ не предусматривается обучение религии (преподавание вероучения). </w:t>
      </w:r>
    </w:p>
    <w:p w:rsidR="004C2BED" w:rsidRPr="00BD36A7" w:rsidRDefault="004C2BED" w:rsidP="00021197">
      <w:pPr>
        <w:pStyle w:val="Default"/>
      </w:pPr>
      <w:r w:rsidRPr="00BD36A7">
        <w:rPr>
          <w:b/>
          <w:bCs/>
        </w:rPr>
        <w:t xml:space="preserve">2. Цель и задачи комплексного учебного курса «Основы религиозных культур и светской этики». </w:t>
      </w:r>
    </w:p>
    <w:p w:rsidR="004C2BED" w:rsidRPr="00BD36A7" w:rsidRDefault="004C2BED" w:rsidP="00021197">
      <w:pPr>
        <w:pStyle w:val="Default"/>
      </w:pPr>
      <w:r w:rsidRPr="00BD36A7">
        <w:t xml:space="preserve">2.1.Цель учебных курсов ОРКСЭ  - формирование у младшего подростка мотиваций к осознанному нравственному поведению, основанному на знании и уважении культурных и религиозных традиций многонационального народа России, а также к диалогу с представителями других культур и мировоззрений. </w:t>
      </w:r>
    </w:p>
    <w:p w:rsidR="004C2BED" w:rsidRPr="00BD36A7" w:rsidRDefault="004C2BED" w:rsidP="00021197">
      <w:pPr>
        <w:pStyle w:val="Default"/>
      </w:pPr>
      <w:r w:rsidRPr="00BD36A7">
        <w:t xml:space="preserve">2.2.Задачи учебных курсов ОРКСЭ: </w:t>
      </w:r>
    </w:p>
    <w:p w:rsidR="004C2BED" w:rsidRPr="00BD36A7" w:rsidRDefault="004C2BED" w:rsidP="00021197">
      <w:pPr>
        <w:pStyle w:val="Default"/>
      </w:pPr>
      <w:r w:rsidRPr="00BD36A7">
        <w:t xml:space="preserve">1. Знакомство обучающихся с основами православной, мусульманской, буддийской, иудейской культур, основами мировых религиозных культур и светской этики; </w:t>
      </w:r>
    </w:p>
    <w:p w:rsidR="004C2BED" w:rsidRPr="00BD36A7" w:rsidRDefault="004C2BED" w:rsidP="00021197">
      <w:pPr>
        <w:pStyle w:val="Default"/>
      </w:pPr>
      <w:r w:rsidRPr="00BD36A7">
        <w:t xml:space="preserve">2. Развитие представлений младшего подростка о значении нравственных норм и ценностей для достойной жизни личности, семьи, общества; </w:t>
      </w:r>
    </w:p>
    <w:p w:rsidR="004C2BED" w:rsidRPr="00BD36A7" w:rsidRDefault="004C2BED" w:rsidP="00021197">
      <w:pPr>
        <w:pStyle w:val="Default"/>
      </w:pPr>
      <w:r w:rsidRPr="00BD36A7">
        <w:t xml:space="preserve">3. Обобщение знаний, понятий и представлений о духовной культуре и морали, полученных обучающимися на уровне начального общего образования, и формирование у них ценностно-смысловых мировоззренческих основ, обеспечивающих целостное </w:t>
      </w:r>
      <w:r w:rsidRPr="00BD36A7">
        <w:lastRenderedPageBreak/>
        <w:t xml:space="preserve">восприятие отечественной истории и культуры при изучении гуманитарных предметов на уровне основного общего образования; </w:t>
      </w:r>
    </w:p>
    <w:p w:rsidR="004C2BED" w:rsidRPr="00BD36A7" w:rsidRDefault="004C2BED" w:rsidP="00021197">
      <w:pPr>
        <w:pStyle w:val="Default"/>
      </w:pPr>
      <w:r w:rsidRPr="00BD36A7">
        <w:t xml:space="preserve">4. Развитие способностей обучающихся к общению в полиэтнической и многоконфессиональной среде на основе взаимного уважения и диалога во имя общественного мира и согласия. </w:t>
      </w:r>
    </w:p>
    <w:p w:rsidR="004C2BED" w:rsidRPr="00BD36A7" w:rsidRDefault="004C2BED" w:rsidP="00021197">
      <w:pPr>
        <w:pStyle w:val="Default"/>
      </w:pPr>
      <w:r w:rsidRPr="00BD36A7">
        <w:rPr>
          <w:b/>
          <w:bCs/>
        </w:rPr>
        <w:t xml:space="preserve">3. Программно-методическое обеспечение учебного курса </w:t>
      </w:r>
    </w:p>
    <w:p w:rsidR="004C2BED" w:rsidRPr="00BD36A7" w:rsidRDefault="004C2BED" w:rsidP="00021197">
      <w:pPr>
        <w:pStyle w:val="Default"/>
      </w:pPr>
      <w:r w:rsidRPr="00BD36A7">
        <w:t xml:space="preserve">3.1. Обучение курса ОРКСЭ  ведется по учебникам и учебным пособиям, рекомендованным Министерством образования и науки Российской Федерации. </w:t>
      </w:r>
    </w:p>
    <w:p w:rsidR="004C2BED" w:rsidRPr="00BD36A7" w:rsidRDefault="004C2BED" w:rsidP="00021197">
      <w:pPr>
        <w:pStyle w:val="Default"/>
      </w:pPr>
      <w:r w:rsidRPr="00BD36A7">
        <w:t xml:space="preserve">3.2. Учебные пособия «Основы православной культуры», «Основы исламской культуры», «Основы буддийской культуры», «Основы иудейской культуры», «Основы мировых религиозных культур» и «Основы светской этики» подготовлены для экспериментального курса «Основы религиозной культуры и светской этики» для 4 классов начальной  школы. </w:t>
      </w:r>
    </w:p>
    <w:p w:rsidR="004C2BED" w:rsidRPr="00BD36A7" w:rsidRDefault="004C2BED" w:rsidP="00021197">
      <w:pPr>
        <w:pStyle w:val="Default"/>
      </w:pPr>
      <w:r w:rsidRPr="00BD36A7">
        <w:t xml:space="preserve">3.3. Каждый ученик получает одно из шести предлагаемых учебных пособий, имеющих общую структуру из четырех блоков и связанных общими методологическими принципами, а также целями и задачами курса указанными выше. </w:t>
      </w:r>
    </w:p>
    <w:p w:rsidR="004C2BED" w:rsidRPr="00BD36A7" w:rsidRDefault="004C2BED" w:rsidP="00021197">
      <w:pPr>
        <w:pStyle w:val="Default"/>
      </w:pPr>
      <w:r w:rsidRPr="00BD36A7">
        <w:t xml:space="preserve">3.4. В качестве методологического принципа разработки всех учебных пособий выбран культурологический подход, способствующий формированию у учащихся первоначальных представлений об основах религиозных культур и светской этики, учитывающий уже имеющийся круг знаний учащихся, а также </w:t>
      </w:r>
      <w:proofErr w:type="spellStart"/>
      <w:r w:rsidRPr="00BD36A7">
        <w:t>межпредметное</w:t>
      </w:r>
      <w:proofErr w:type="spellEnd"/>
      <w:r w:rsidRPr="00BD36A7">
        <w:t xml:space="preserve"> взаимодействие. </w:t>
      </w:r>
    </w:p>
    <w:p w:rsidR="004C2BED" w:rsidRPr="00BD36A7" w:rsidRDefault="004C2BED" w:rsidP="00BD36A7">
      <w:pPr>
        <w:pStyle w:val="Default"/>
      </w:pPr>
      <w:r w:rsidRPr="00BD36A7">
        <w:t xml:space="preserve">3.5. Все учебные пособия курса ОРКСЭ адаптированы с учетом возрастного восприятия младших подростков. </w:t>
      </w:r>
    </w:p>
    <w:p w:rsidR="004C2BED" w:rsidRPr="00BD36A7" w:rsidRDefault="004C2BED" w:rsidP="00BD36A7">
      <w:pPr>
        <w:pStyle w:val="Default"/>
      </w:pPr>
      <w:r w:rsidRPr="00BD36A7">
        <w:rPr>
          <w:b/>
          <w:bCs/>
        </w:rPr>
        <w:t xml:space="preserve">4.Оценивание уровня подготовки обучающихся по курсам «Основы религиозных культур и светской этики» </w:t>
      </w:r>
    </w:p>
    <w:p w:rsidR="004C2BED" w:rsidRPr="00BD36A7" w:rsidRDefault="004C2BED" w:rsidP="00021197">
      <w:pPr>
        <w:pStyle w:val="Default"/>
      </w:pPr>
      <w:r w:rsidRPr="00BD36A7">
        <w:t xml:space="preserve">4.1.Формализованные требования по оценке успеваемости по результатам освоения курса не предусматриваются. </w:t>
      </w:r>
    </w:p>
    <w:p w:rsidR="004C2BED" w:rsidRPr="00BD36A7" w:rsidRDefault="004C2BED" w:rsidP="00021197">
      <w:pPr>
        <w:pStyle w:val="Default"/>
      </w:pPr>
      <w:r w:rsidRPr="00BD36A7">
        <w:t xml:space="preserve">4.2.При преподавании курсов ОРКСЭ  предполагается </w:t>
      </w:r>
      <w:proofErr w:type="spellStart"/>
      <w:r w:rsidRPr="00BD36A7">
        <w:t>безотметочная</w:t>
      </w:r>
      <w:proofErr w:type="spellEnd"/>
      <w:r w:rsidRPr="00BD36A7">
        <w:t xml:space="preserve"> система оценивания уровня подготовки обучающихся. Оценивание результатов по модулям предусмотрено в основном в рамках последнего, завершающего раздела курса, в форме индивидуальных и коллективных творческих работ учащихся и их обсуждения в классе. </w:t>
      </w:r>
    </w:p>
    <w:p w:rsidR="004C2BED" w:rsidRPr="00BD36A7" w:rsidRDefault="004C2BED" w:rsidP="00021197">
      <w:pPr>
        <w:pStyle w:val="Default"/>
      </w:pPr>
      <w:r w:rsidRPr="00BD36A7">
        <w:rPr>
          <w:b/>
          <w:bCs/>
        </w:rPr>
        <w:t xml:space="preserve">5. Заключительные положения </w:t>
      </w:r>
    </w:p>
    <w:p w:rsidR="004C2BED" w:rsidRPr="00BD36A7" w:rsidRDefault="004C2BED" w:rsidP="00021197">
      <w:pPr>
        <w:rPr>
          <w:rFonts w:ascii="Times New Roman" w:hAnsi="Times New Roman"/>
          <w:sz w:val="24"/>
          <w:szCs w:val="24"/>
        </w:rPr>
      </w:pPr>
      <w:r w:rsidRPr="00BD36A7">
        <w:rPr>
          <w:rFonts w:ascii="Times New Roman" w:hAnsi="Times New Roman"/>
          <w:sz w:val="24"/>
          <w:szCs w:val="24"/>
        </w:rPr>
        <w:t>5.1. Настоящее Положение действует до принятия нового с даты введения его в действие приказом директора Школы.</w:t>
      </w:r>
    </w:p>
    <w:sectPr w:rsidR="004C2BED" w:rsidRPr="00BD36A7" w:rsidSect="001B275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4143AF"/>
    <w:rsid w:val="00021197"/>
    <w:rsid w:val="001819B4"/>
    <w:rsid w:val="001B2754"/>
    <w:rsid w:val="004143AF"/>
    <w:rsid w:val="004C2BED"/>
    <w:rsid w:val="00640E6B"/>
    <w:rsid w:val="007177FE"/>
    <w:rsid w:val="00765763"/>
    <w:rsid w:val="0078360C"/>
    <w:rsid w:val="007C319F"/>
    <w:rsid w:val="008B01CB"/>
    <w:rsid w:val="00AA391B"/>
    <w:rsid w:val="00BD36A7"/>
    <w:rsid w:val="00D1738C"/>
    <w:rsid w:val="00DC60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5:docId w15:val="{67E746C9-76F4-4893-BDA4-475C2A94A0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B2754"/>
    <w:pPr>
      <w:spacing w:after="200" w:line="276" w:lineRule="auto"/>
    </w:pPr>
    <w:rPr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uiPriority w:val="99"/>
    <w:rsid w:val="00021197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146</TotalTime>
  <Pages>3</Pages>
  <Words>788</Words>
  <Characters>4497</Characters>
  <Application>Microsoft Office Word</Application>
  <DocSecurity>0</DocSecurity>
  <Lines>37</Lines>
  <Paragraphs>10</Paragraphs>
  <ScaleCrop>false</ScaleCrop>
  <Company/>
  <LinksUpToDate>false</LinksUpToDate>
  <CharactersWithSpaces>5275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Учитель</dc:creator>
  <cp:keywords/>
  <dc:description/>
  <cp:lastModifiedBy>Малина</cp:lastModifiedBy>
  <cp:revision>8</cp:revision>
  <cp:lastPrinted>2018-06-25T09:41:00Z</cp:lastPrinted>
  <dcterms:created xsi:type="dcterms:W3CDTF">2018-06-07T09:19:00Z</dcterms:created>
  <dcterms:modified xsi:type="dcterms:W3CDTF">2019-02-28T22:50:00Z</dcterms:modified>
</cp:coreProperties>
</file>